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4836" w14:textId="77777777" w:rsidR="006A47FE" w:rsidRDefault="006A47FE" w:rsidP="000D540F">
      <w:pPr>
        <w:spacing w:after="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6949F4">
        <w:rPr>
          <w:rFonts w:asciiTheme="majorHAnsi" w:hAnsiTheme="majorHAnsi" w:cstheme="majorHAnsi"/>
          <w:sz w:val="36"/>
          <w:szCs w:val="36"/>
        </w:rPr>
        <w:t xml:space="preserve">Grille </w:t>
      </w:r>
      <w:r>
        <w:rPr>
          <w:rFonts w:asciiTheme="majorHAnsi" w:hAnsiTheme="majorHAnsi" w:cstheme="majorHAnsi"/>
          <w:sz w:val="36"/>
          <w:szCs w:val="36"/>
        </w:rPr>
        <w:t>d’évaluation de projet</w:t>
      </w:r>
    </w:p>
    <w:p w14:paraId="44DF0EE4" w14:textId="77777777" w:rsidR="006A47FE" w:rsidRDefault="006A47FE" w:rsidP="000D540F">
      <w:pPr>
        <w:spacing w:after="0" w:line="240" w:lineRule="auto"/>
        <w:ind w:right="43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73D33">
        <w:rPr>
          <w:rFonts w:asciiTheme="majorHAnsi" w:hAnsiTheme="majorHAnsi" w:cstheme="majorHAnsi"/>
          <w:b/>
          <w:bCs/>
          <w:sz w:val="28"/>
          <w:szCs w:val="28"/>
        </w:rPr>
        <w:t xml:space="preserve">CADRE DE </w:t>
      </w:r>
      <w:r>
        <w:rPr>
          <w:rFonts w:asciiTheme="majorHAnsi" w:hAnsiTheme="majorHAnsi" w:cstheme="majorHAnsi"/>
          <w:b/>
          <w:bCs/>
          <w:sz w:val="28"/>
          <w:szCs w:val="28"/>
        </w:rPr>
        <w:t>VITALISATION</w:t>
      </w:r>
    </w:p>
    <w:p w14:paraId="3C4B2169" w14:textId="77777777" w:rsidR="006A47FE" w:rsidRPr="00D2401D" w:rsidRDefault="006A47FE" w:rsidP="000D540F">
      <w:pPr>
        <w:spacing w:after="0" w:line="240" w:lineRule="auto"/>
        <w:ind w:right="43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MRC DE MONTMAGNY</w:t>
      </w:r>
    </w:p>
    <w:p w14:paraId="2D1E2C9E" w14:textId="352875AE" w:rsidR="006A47FE" w:rsidRPr="002D0E22" w:rsidRDefault="006A47FE" w:rsidP="000D54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Grilledetableauclaire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268"/>
        <w:gridCol w:w="1837"/>
      </w:tblGrid>
      <w:tr w:rsidR="00EE6448" w14:paraId="1A5834FB" w14:textId="77777777" w:rsidTr="00EE6448">
        <w:tc>
          <w:tcPr>
            <w:tcW w:w="3402" w:type="dxa"/>
          </w:tcPr>
          <w:p w14:paraId="7CAB1781" w14:textId="24620FD0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Titre du projet</w:t>
            </w:r>
          </w:p>
        </w:tc>
        <w:tc>
          <w:tcPr>
            <w:tcW w:w="6232" w:type="dxa"/>
            <w:gridSpan w:val="3"/>
          </w:tcPr>
          <w:p w14:paraId="4AB19970" w14:textId="77777777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6448" w14:paraId="139B8266" w14:textId="77777777" w:rsidTr="00EE6448">
        <w:tc>
          <w:tcPr>
            <w:tcW w:w="3402" w:type="dxa"/>
          </w:tcPr>
          <w:p w14:paraId="1053B268" w14:textId="4B3A311A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Promoteur</w:t>
            </w:r>
          </w:p>
        </w:tc>
        <w:tc>
          <w:tcPr>
            <w:tcW w:w="6232" w:type="dxa"/>
            <w:gridSpan w:val="3"/>
          </w:tcPr>
          <w:p w14:paraId="75F00277" w14:textId="77777777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6448" w14:paraId="6D6A2257" w14:textId="77777777" w:rsidTr="00EE6448">
        <w:tc>
          <w:tcPr>
            <w:tcW w:w="3402" w:type="dxa"/>
          </w:tcPr>
          <w:p w14:paraId="44F54C1D" w14:textId="30834FF4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Numéro du projet (MRC)</w:t>
            </w:r>
          </w:p>
        </w:tc>
        <w:tc>
          <w:tcPr>
            <w:tcW w:w="6232" w:type="dxa"/>
            <w:gridSpan w:val="3"/>
          </w:tcPr>
          <w:p w14:paraId="1175C097" w14:textId="77777777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6448" w14:paraId="7FF27F0B" w14:textId="77777777" w:rsidTr="000D6A27">
        <w:trPr>
          <w:trHeight w:val="283"/>
        </w:trPr>
        <w:tc>
          <w:tcPr>
            <w:tcW w:w="3402" w:type="dxa"/>
          </w:tcPr>
          <w:p w14:paraId="1BB45A5F" w14:textId="3EB50164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Date de début</w:t>
            </w:r>
          </w:p>
        </w:tc>
        <w:tc>
          <w:tcPr>
            <w:tcW w:w="6232" w:type="dxa"/>
            <w:gridSpan w:val="3"/>
          </w:tcPr>
          <w:p w14:paraId="70FB9E3D" w14:textId="77777777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6448" w14:paraId="46A928AB" w14:textId="77777777" w:rsidTr="00EE6448">
        <w:tc>
          <w:tcPr>
            <w:tcW w:w="3402" w:type="dxa"/>
          </w:tcPr>
          <w:p w14:paraId="1500D6FD" w14:textId="32395105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Date de fin</w:t>
            </w:r>
          </w:p>
        </w:tc>
        <w:tc>
          <w:tcPr>
            <w:tcW w:w="6232" w:type="dxa"/>
            <w:gridSpan w:val="3"/>
          </w:tcPr>
          <w:p w14:paraId="5C44637A" w14:textId="77777777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6448" w14:paraId="03F07599" w14:textId="77777777" w:rsidTr="00EE6448">
        <w:tc>
          <w:tcPr>
            <w:tcW w:w="3402" w:type="dxa"/>
          </w:tcPr>
          <w:p w14:paraId="628A10CB" w14:textId="202788E6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Coût total du projet</w:t>
            </w:r>
          </w:p>
        </w:tc>
        <w:tc>
          <w:tcPr>
            <w:tcW w:w="2127" w:type="dxa"/>
          </w:tcPr>
          <w:p w14:paraId="65B3326E" w14:textId="77777777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268" w:type="dxa"/>
          </w:tcPr>
          <w:p w14:paraId="26A29B60" w14:textId="645A50AD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Montant demandé</w:t>
            </w:r>
          </w:p>
        </w:tc>
        <w:tc>
          <w:tcPr>
            <w:tcW w:w="1837" w:type="dxa"/>
          </w:tcPr>
          <w:p w14:paraId="472F7D8D" w14:textId="77777777" w:rsidR="00EE6448" w:rsidRPr="00547EB4" w:rsidRDefault="00EE6448" w:rsidP="00CC2F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EB4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</w:tbl>
    <w:p w14:paraId="1B1F2F8B" w14:textId="77777777" w:rsidR="006A47FE" w:rsidRPr="00D23759" w:rsidRDefault="006A47FE" w:rsidP="006A47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66FB1FA" w14:textId="617A8EEF" w:rsidR="006A47FE" w:rsidRPr="002D0E22" w:rsidRDefault="00547EB4" w:rsidP="006A4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6A47FE">
        <w:rPr>
          <w:rFonts w:asciiTheme="majorHAnsi" w:hAnsiTheme="majorHAnsi" w:cstheme="majorHAnsi"/>
          <w:b/>
          <w:bCs/>
          <w:sz w:val="24"/>
          <w:szCs w:val="24"/>
        </w:rPr>
        <w:t>dmissibilité</w:t>
      </w:r>
    </w:p>
    <w:p w14:paraId="560B8C6D" w14:textId="77777777" w:rsidR="006A47FE" w:rsidRDefault="006A47FE" w:rsidP="006A47FE">
      <w:pPr>
        <w:autoSpaceDE w:val="0"/>
        <w:autoSpaceDN w:val="0"/>
        <w:adjustRightInd w:val="0"/>
        <w:spacing w:after="0" w:line="240" w:lineRule="auto"/>
        <w:ind w:right="326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172"/>
      </w:tblGrid>
      <w:tr w:rsidR="000D6A27" w14:paraId="532CF8B6" w14:textId="77777777" w:rsidTr="000D6A27">
        <w:trPr>
          <w:trHeight w:val="306"/>
        </w:trPr>
        <w:tc>
          <w:tcPr>
            <w:tcW w:w="8500" w:type="dxa"/>
            <w:shd w:val="clear" w:color="auto" w:fill="000000" w:themeFill="text1"/>
          </w:tcPr>
          <w:p w14:paraId="31DB83D9" w14:textId="77777777" w:rsidR="000D6A27" w:rsidRDefault="000D6A27" w:rsidP="00CC2F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Critères de base</w:t>
            </w:r>
          </w:p>
        </w:tc>
        <w:tc>
          <w:tcPr>
            <w:tcW w:w="1172" w:type="dxa"/>
            <w:shd w:val="clear" w:color="auto" w:fill="000000" w:themeFill="text1"/>
          </w:tcPr>
          <w:p w14:paraId="14170BD0" w14:textId="2D0D5932" w:rsidR="000D6A27" w:rsidRDefault="00BC1AB5" w:rsidP="00BC1AB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√</w:t>
            </w:r>
          </w:p>
        </w:tc>
      </w:tr>
      <w:tr w:rsidR="006A47FE" w14:paraId="13E2EA0F" w14:textId="77777777" w:rsidTr="000D6A27">
        <w:trPr>
          <w:trHeight w:val="306"/>
        </w:trPr>
        <w:tc>
          <w:tcPr>
            <w:tcW w:w="8500" w:type="dxa"/>
          </w:tcPr>
          <w:p w14:paraId="7F4E4943" w14:textId="77777777" w:rsidR="006A47FE" w:rsidRDefault="006A47FE" w:rsidP="00CC2F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B92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L’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o</w:t>
            </w:r>
            <w:r w:rsidRPr="004A0B92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rganisme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porteur du projet </w:t>
            </w:r>
            <w:r w:rsidRPr="004A0B92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est admissible</w:t>
            </w:r>
          </w:p>
        </w:tc>
        <w:tc>
          <w:tcPr>
            <w:tcW w:w="1172" w:type="dxa"/>
          </w:tcPr>
          <w:p w14:paraId="795D85CC" w14:textId="142D89C1" w:rsidR="006A47FE" w:rsidRDefault="006A47FE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A47FE" w14:paraId="2D3CC84E" w14:textId="77777777" w:rsidTr="000D6A27">
        <w:trPr>
          <w:trHeight w:val="306"/>
        </w:trPr>
        <w:tc>
          <w:tcPr>
            <w:tcW w:w="8500" w:type="dxa"/>
          </w:tcPr>
          <w:p w14:paraId="0339FA2D" w14:textId="77777777" w:rsidR="006A47FE" w:rsidRDefault="006A47FE" w:rsidP="00CC2F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B92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Les dépenses du projet sont admissibles</w:t>
            </w:r>
          </w:p>
        </w:tc>
        <w:tc>
          <w:tcPr>
            <w:tcW w:w="1172" w:type="dxa"/>
          </w:tcPr>
          <w:p w14:paraId="623F30B7" w14:textId="320A7BF8" w:rsidR="006A47FE" w:rsidRDefault="006A47FE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A47FE" w14:paraId="1A5F084D" w14:textId="77777777" w:rsidTr="000D6A27">
        <w:trPr>
          <w:trHeight w:val="306"/>
        </w:trPr>
        <w:tc>
          <w:tcPr>
            <w:tcW w:w="8500" w:type="dxa"/>
          </w:tcPr>
          <w:p w14:paraId="0FDD316E" w14:textId="5E312DF5" w:rsidR="006A47FE" w:rsidRPr="004A0B92" w:rsidRDefault="006A47FE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sera réalisé dans une ou des municipalités concernées par le cadre de vitalisation</w:t>
            </w:r>
            <w:r w:rsidR="000D6A27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72" w:type="dxa"/>
          </w:tcPr>
          <w:p w14:paraId="33BDFB50" w14:textId="57429E2D" w:rsidR="006A47FE" w:rsidRPr="000D6A27" w:rsidRDefault="006A47FE" w:rsidP="000D6A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6A27" w14:paraId="2C6EF877" w14:textId="77777777" w:rsidTr="000D6A27">
        <w:trPr>
          <w:trHeight w:val="306"/>
        </w:trPr>
        <w:tc>
          <w:tcPr>
            <w:tcW w:w="8500" w:type="dxa"/>
          </w:tcPr>
          <w:p w14:paraId="0BBB2A32" w14:textId="035E5B82" w:rsidR="000D6A27" w:rsidRDefault="000D6A27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projet aura un rayonnement sur des municipalités concernées par le cadre de vitalisation </w:t>
            </w:r>
          </w:p>
        </w:tc>
        <w:tc>
          <w:tcPr>
            <w:tcW w:w="1172" w:type="dxa"/>
          </w:tcPr>
          <w:p w14:paraId="264E7F1B" w14:textId="77777777" w:rsidR="000D6A27" w:rsidRPr="000D6A27" w:rsidRDefault="000D6A27" w:rsidP="000D6A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12228255" w14:textId="77777777" w:rsidR="00EE6448" w:rsidRPr="009B46D5" w:rsidRDefault="00EE6448" w:rsidP="009B46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6A47FE" w:rsidRPr="002D0E22" w14:paraId="0FC2FD19" w14:textId="77777777" w:rsidTr="000D6A27">
        <w:trPr>
          <w:trHeight w:val="317"/>
        </w:trPr>
        <w:tc>
          <w:tcPr>
            <w:tcW w:w="8500" w:type="dxa"/>
            <w:shd w:val="clear" w:color="auto" w:fill="000000" w:themeFill="text1"/>
          </w:tcPr>
          <w:p w14:paraId="73B3FDDA" w14:textId="77777777" w:rsidR="006A47FE" w:rsidRDefault="006A47FE" w:rsidP="00CC2F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Concordance du projet avec le cadre de vitalisation </w:t>
            </w:r>
          </w:p>
          <w:p w14:paraId="64F1F6BF" w14:textId="535B40C7" w:rsidR="009B46D5" w:rsidRPr="002D0E22" w:rsidRDefault="009B46D5" w:rsidP="00CC2F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9B46D5">
              <w:rPr>
                <w:rFonts w:asciiTheme="majorHAnsi" w:hAnsiTheme="majorHAnsi" w:cstheme="majorHAnsi"/>
                <w:sz w:val="20"/>
                <w:szCs w:val="20"/>
              </w:rPr>
              <w:t xml:space="preserve">Le projet doit concerner l’un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ou les</w:t>
            </w:r>
            <w:r w:rsidRPr="009B46D5">
              <w:rPr>
                <w:rFonts w:asciiTheme="majorHAnsi" w:hAnsiTheme="majorHAnsi" w:cstheme="majorHAnsi"/>
                <w:sz w:val="20"/>
                <w:szCs w:val="20"/>
              </w:rPr>
              <w:t xml:space="preserve"> critères suivants : </w:t>
            </w:r>
          </w:p>
        </w:tc>
        <w:tc>
          <w:tcPr>
            <w:tcW w:w="1134" w:type="dxa"/>
            <w:shd w:val="clear" w:color="auto" w:fill="000000" w:themeFill="text1"/>
          </w:tcPr>
          <w:p w14:paraId="3193D79A" w14:textId="0C4B7C54" w:rsidR="006A47FE" w:rsidRPr="002D0E22" w:rsidRDefault="00BC1AB5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√</w:t>
            </w:r>
          </w:p>
        </w:tc>
      </w:tr>
      <w:tr w:rsidR="006A47FE" w:rsidRPr="002D0E22" w14:paraId="12ABEDAF" w14:textId="77777777" w:rsidTr="00CC2FE7">
        <w:trPr>
          <w:trHeight w:val="458"/>
        </w:trPr>
        <w:tc>
          <w:tcPr>
            <w:tcW w:w="8500" w:type="dxa"/>
          </w:tcPr>
          <w:p w14:paraId="46746CDE" w14:textId="77777777" w:rsidR="006A47FE" w:rsidRDefault="006A47FE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485101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projet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aura un impact sur la rétention et l’attrait de nouveaux résidents</w:t>
            </w:r>
          </w:p>
          <w:p w14:paraId="7B8150BE" w14:textId="39898709" w:rsidR="006A47FE" w:rsidRDefault="006A47FE" w:rsidP="006A47FE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F2259F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Attractivité et dynamisme des communautés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(cœur de village, service de proximité, reconversion d’église, </w:t>
            </w:r>
            <w:r w:rsidR="000968E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développement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résidentiel et</w:t>
            </w:r>
            <w:r w:rsidR="000968E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,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etc. </w:t>
            </w:r>
          </w:p>
          <w:p w14:paraId="2B038FE5" w14:textId="77777777" w:rsidR="006A47FE" w:rsidRPr="00F2259F" w:rsidRDefault="006A47FE" w:rsidP="006A47FE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F2259F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Développement de l’offre en éducation, formation et service de garde</w:t>
            </w:r>
          </w:p>
        </w:tc>
        <w:tc>
          <w:tcPr>
            <w:tcW w:w="1134" w:type="dxa"/>
          </w:tcPr>
          <w:p w14:paraId="42B41C3B" w14:textId="24599990" w:rsidR="006A47FE" w:rsidRPr="002D0E22" w:rsidRDefault="006A47FE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47FE" w:rsidRPr="002D0E22" w14:paraId="7361DA5F" w14:textId="77777777" w:rsidTr="00CC2FE7">
        <w:trPr>
          <w:trHeight w:val="458"/>
        </w:trPr>
        <w:tc>
          <w:tcPr>
            <w:tcW w:w="8500" w:type="dxa"/>
          </w:tcPr>
          <w:p w14:paraId="68CA1BC7" w14:textId="76696CC2" w:rsidR="006A47FE" w:rsidRPr="00485101" w:rsidRDefault="006A47FE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est en lien avec le développement de l’entrepren</w:t>
            </w:r>
            <w:r w:rsidR="000968E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eu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riat et l’attraction de la main-d’œuvre</w:t>
            </w:r>
          </w:p>
        </w:tc>
        <w:tc>
          <w:tcPr>
            <w:tcW w:w="1134" w:type="dxa"/>
          </w:tcPr>
          <w:p w14:paraId="2C988CE4" w14:textId="1C64E6D5" w:rsidR="006A47FE" w:rsidRPr="002D0E22" w:rsidRDefault="006A47FE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47FE" w:rsidRPr="002D0E22" w14:paraId="2A88A5A7" w14:textId="77777777" w:rsidTr="00CC2FE7">
        <w:trPr>
          <w:trHeight w:val="458"/>
        </w:trPr>
        <w:tc>
          <w:tcPr>
            <w:tcW w:w="8500" w:type="dxa"/>
          </w:tcPr>
          <w:p w14:paraId="0C035CA9" w14:textId="77777777" w:rsidR="006A47FE" w:rsidRPr="00485101" w:rsidRDefault="006A47FE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concrétise le parc des Appalaches comme destination touristique</w:t>
            </w:r>
          </w:p>
        </w:tc>
        <w:tc>
          <w:tcPr>
            <w:tcW w:w="1134" w:type="dxa"/>
          </w:tcPr>
          <w:p w14:paraId="78067377" w14:textId="65F831B9" w:rsidR="006A47FE" w:rsidRPr="002D0E22" w:rsidRDefault="006A47FE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47FE" w:rsidRPr="002D0E22" w14:paraId="7AC35E7D" w14:textId="77777777" w:rsidTr="00CC2FE7">
        <w:trPr>
          <w:trHeight w:val="458"/>
        </w:trPr>
        <w:tc>
          <w:tcPr>
            <w:tcW w:w="8500" w:type="dxa"/>
          </w:tcPr>
          <w:p w14:paraId="5747B03D" w14:textId="39445C2D" w:rsidR="006A47FE" w:rsidRPr="00485101" w:rsidRDefault="009B46D5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aura un impact sur le développement d’une culture d’innovation et d’intérêt pour les technologies</w:t>
            </w:r>
          </w:p>
        </w:tc>
        <w:tc>
          <w:tcPr>
            <w:tcW w:w="1134" w:type="dxa"/>
          </w:tcPr>
          <w:p w14:paraId="7440F351" w14:textId="7D9876D2" w:rsidR="006A47FE" w:rsidRPr="002D0E22" w:rsidRDefault="006A47FE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47FE" w:rsidRPr="002D0E22" w14:paraId="2DFDA1A9" w14:textId="77777777" w:rsidTr="00CC2FE7">
        <w:trPr>
          <w:trHeight w:val="458"/>
        </w:trPr>
        <w:tc>
          <w:tcPr>
            <w:tcW w:w="8500" w:type="dxa"/>
          </w:tcPr>
          <w:p w14:paraId="340CC930" w14:textId="393A3156" w:rsidR="006A47FE" w:rsidRPr="00485101" w:rsidRDefault="009B46D5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aura un impact sur le développement d’entreprises et diversification des activités dans le secteur agroalimentaire</w:t>
            </w:r>
          </w:p>
        </w:tc>
        <w:tc>
          <w:tcPr>
            <w:tcW w:w="1134" w:type="dxa"/>
          </w:tcPr>
          <w:p w14:paraId="698EFFF1" w14:textId="5D1356B7" w:rsidR="006A47FE" w:rsidRPr="002D0E22" w:rsidRDefault="006A47FE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E7E624" w14:textId="46ED5431" w:rsidR="00EE6448" w:rsidRPr="00BC1AB5" w:rsidRDefault="00EE6448" w:rsidP="006A47FE">
      <w:pPr>
        <w:autoSpaceDE w:val="0"/>
        <w:autoSpaceDN w:val="0"/>
        <w:adjustRightInd w:val="0"/>
        <w:spacing w:after="0" w:line="240" w:lineRule="auto"/>
        <w:ind w:right="326"/>
        <w:jc w:val="both"/>
        <w:rPr>
          <w:rFonts w:asciiTheme="majorHAnsi" w:hAnsiTheme="majorHAnsi" w:cstheme="majorHAnsi"/>
          <w:b/>
          <w:bCs/>
        </w:rPr>
      </w:pPr>
    </w:p>
    <w:p w14:paraId="19C3C60D" w14:textId="35CA526C" w:rsidR="00BC1AB5" w:rsidRPr="00BC1AB5" w:rsidRDefault="00BC1AB5" w:rsidP="006A47FE">
      <w:pPr>
        <w:autoSpaceDE w:val="0"/>
        <w:autoSpaceDN w:val="0"/>
        <w:adjustRightInd w:val="0"/>
        <w:spacing w:after="0" w:line="240" w:lineRule="auto"/>
        <w:ind w:right="326"/>
        <w:jc w:val="both"/>
        <w:rPr>
          <w:rFonts w:asciiTheme="majorHAnsi" w:hAnsiTheme="majorHAnsi" w:cstheme="majorHAnsi"/>
          <w:b/>
          <w:bCs/>
        </w:rPr>
      </w:pPr>
      <w:r w:rsidRPr="00BC1AB5">
        <w:rPr>
          <w:rFonts w:asciiTheme="majorHAnsi" w:hAnsiTheme="majorHAnsi" w:cstheme="majorHAnsi"/>
          <w:b/>
          <w:bCs/>
          <w:sz w:val="24"/>
          <w:szCs w:val="24"/>
        </w:rPr>
        <w:t xml:space="preserve">Évaluation </w:t>
      </w:r>
    </w:p>
    <w:p w14:paraId="1D30D4B2" w14:textId="77777777" w:rsidR="00BC1AB5" w:rsidRPr="00ED2407" w:rsidRDefault="00BC1AB5" w:rsidP="006A47FE">
      <w:pPr>
        <w:autoSpaceDE w:val="0"/>
        <w:autoSpaceDN w:val="0"/>
        <w:adjustRightInd w:val="0"/>
        <w:spacing w:after="0" w:line="240" w:lineRule="auto"/>
        <w:ind w:right="326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6A47FE" w:rsidRPr="002D0E22" w14:paraId="3DBDF0E5" w14:textId="77777777" w:rsidTr="000D6A27">
        <w:trPr>
          <w:trHeight w:val="458"/>
        </w:trPr>
        <w:tc>
          <w:tcPr>
            <w:tcW w:w="8500" w:type="dxa"/>
            <w:shd w:val="clear" w:color="auto" w:fill="000000" w:themeFill="text1"/>
          </w:tcPr>
          <w:p w14:paraId="0E15115F" w14:textId="7A651AAA" w:rsidR="006A47FE" w:rsidRPr="002D0E22" w:rsidRDefault="006A47FE" w:rsidP="00CC2F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0E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Critères </w:t>
            </w:r>
            <w:r w:rsidR="00547E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d’évaluation</w:t>
            </w:r>
          </w:p>
        </w:tc>
        <w:tc>
          <w:tcPr>
            <w:tcW w:w="1134" w:type="dxa"/>
            <w:shd w:val="clear" w:color="auto" w:fill="000000" w:themeFill="text1"/>
          </w:tcPr>
          <w:p w14:paraId="59481797" w14:textId="77777777" w:rsidR="006A47FE" w:rsidRPr="002D0E22" w:rsidRDefault="006A47FE" w:rsidP="00CC2F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46D5" w:rsidRPr="002D0E22" w14:paraId="0C17FC1C" w14:textId="77777777" w:rsidTr="00B33019">
        <w:trPr>
          <w:trHeight w:val="359"/>
        </w:trPr>
        <w:tc>
          <w:tcPr>
            <w:tcW w:w="8500" w:type="dxa"/>
          </w:tcPr>
          <w:p w14:paraId="1277B870" w14:textId="77777777" w:rsidR="009B46D5" w:rsidRDefault="009B46D5" w:rsidP="009B46D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485101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La qualité du plan de financement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706EB7BE" w14:textId="77777777" w:rsidR="00DE688B" w:rsidRPr="00DE688B" w:rsidRDefault="009B46D5" w:rsidP="00DE688B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4" w:hanging="425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</w:pPr>
            <w:r w:rsidRPr="00BC1AB5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Les coûts anticipés du projet sont réalistes</w:t>
            </w:r>
            <w:r w:rsidR="00BC1AB5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26D7D467" w14:textId="77777777" w:rsidR="00DE688B" w:rsidRPr="00DE688B" w:rsidRDefault="00BC1AB5" w:rsidP="00DE688B">
            <w:pPr>
              <w:pStyle w:val="Paragraphedeliste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</w:pPr>
            <w:r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montage financier est très réaliste = 12 points</w:t>
            </w:r>
          </w:p>
          <w:p w14:paraId="5A19CE16" w14:textId="77777777" w:rsidR="00DE688B" w:rsidRPr="00DE688B" w:rsidRDefault="00BC1AB5" w:rsidP="00DE688B">
            <w:pPr>
              <w:pStyle w:val="Paragraphedeliste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</w:pPr>
            <w:r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montage financier </w:t>
            </w:r>
            <w:r w:rsidR="00DE688B"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est correct</w:t>
            </w:r>
            <w:r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= 6 points</w:t>
            </w:r>
          </w:p>
          <w:p w14:paraId="24D6455B" w14:textId="0ABB9A44" w:rsidR="00BC1AB5" w:rsidRPr="00DE688B" w:rsidRDefault="00BC1AB5" w:rsidP="00DE688B">
            <w:pPr>
              <w:pStyle w:val="Paragraphedeliste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</w:pPr>
            <w:r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montage financier présente </w:t>
            </w:r>
            <w:r w:rsidR="00DE688B"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des </w:t>
            </w:r>
            <w:r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lacunes = 2 points</w:t>
            </w:r>
          </w:p>
          <w:p w14:paraId="7CBE8D80" w14:textId="5BF1D387" w:rsidR="009B46D5" w:rsidRPr="00BC1AB5" w:rsidRDefault="009B46D5" w:rsidP="00DE688B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14" w:hanging="425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Il y a présence de </w:t>
            </w:r>
            <w:r w:rsidRPr="001E4F28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contribution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s</w:t>
            </w:r>
            <w:r w:rsidRPr="001E4F28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des partenaires impliqués et des programmes gouvernementaux applicables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= 4 points</w:t>
            </w:r>
          </w:p>
        </w:tc>
        <w:tc>
          <w:tcPr>
            <w:tcW w:w="1134" w:type="dxa"/>
          </w:tcPr>
          <w:p w14:paraId="354751C0" w14:textId="07492DD6" w:rsidR="009B46D5" w:rsidRPr="002D0E22" w:rsidRDefault="00B33019" w:rsidP="00CC2FE7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D0E2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C1AB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B33019" w:rsidRPr="002D0E22" w14:paraId="3773DE61" w14:textId="77777777" w:rsidTr="00B33019">
        <w:trPr>
          <w:trHeight w:val="359"/>
        </w:trPr>
        <w:tc>
          <w:tcPr>
            <w:tcW w:w="8500" w:type="dxa"/>
          </w:tcPr>
          <w:p w14:paraId="524A8324" w14:textId="5435D750" w:rsidR="00B33019" w:rsidRDefault="00B33019" w:rsidP="00B3301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485101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La qualité du plan de réalisation du projet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</w:t>
            </w:r>
            <w:r w:rsidR="00547EB4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et </w:t>
            </w:r>
            <w:r w:rsid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les</w:t>
            </w:r>
            <w:r w:rsidR="00547EB4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étapes</w:t>
            </w:r>
            <w:r w:rsidR="00BC1AB5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, </w:t>
            </w:r>
            <w:r w:rsid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les activités</w:t>
            </w:r>
            <w:r w:rsidR="00BC1AB5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,</w:t>
            </w:r>
            <w:r w:rsid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les</w:t>
            </w:r>
            <w:r w:rsidR="00BC1AB5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ressource et </w:t>
            </w:r>
            <w:r w:rsid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les </w:t>
            </w:r>
            <w:r w:rsidR="00BC1AB5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cibles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:</w:t>
            </w:r>
          </w:p>
          <w:p w14:paraId="0F95E2E2" w14:textId="62021708" w:rsidR="00B33019" w:rsidRDefault="00BC1AB5" w:rsidP="00DE688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14" w:hanging="425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S</w:t>
            </w:r>
            <w:r w:rsidR="00B33019"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ont présents et </w:t>
            </w:r>
            <w:r w:rsidR="00B33019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très </w:t>
            </w:r>
            <w:r w:rsidR="00B33019"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réalistes = 1</w:t>
            </w:r>
            <w:r w:rsidR="00B33019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2</w:t>
            </w:r>
            <w:r w:rsidR="00B33019"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</w:p>
          <w:p w14:paraId="042DB3AC" w14:textId="5BB8F456" w:rsidR="00B33019" w:rsidRPr="00545D6C" w:rsidRDefault="00BC1AB5" w:rsidP="00DE688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14" w:hanging="425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S</w:t>
            </w:r>
            <w:r w:rsidR="00B33019"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ont présents et</w:t>
            </w:r>
            <w:r w:rsidR="00B33019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moyennement </w:t>
            </w:r>
            <w:r w:rsidR="00B33019"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réalistes =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6</w:t>
            </w:r>
            <w:r w:rsidR="00B33019"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</w:p>
          <w:p w14:paraId="35DFDE1E" w14:textId="5F9DD115" w:rsidR="00B33019" w:rsidRPr="00B33019" w:rsidRDefault="00BC1AB5" w:rsidP="00DE688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14" w:hanging="425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Ne sont pas présents et sont peu réalistes</w:t>
            </w:r>
            <w:r w:rsidR="00B33019" w:rsidRPr="00B33019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=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2</w:t>
            </w:r>
            <w:r w:rsidR="00B33019" w:rsidRPr="00B33019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</w:t>
            </w:r>
            <w:r w:rsidR="009D42EE" w:rsidRPr="00B33019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points</w:t>
            </w:r>
          </w:p>
        </w:tc>
        <w:tc>
          <w:tcPr>
            <w:tcW w:w="1134" w:type="dxa"/>
          </w:tcPr>
          <w:p w14:paraId="6858F31F" w14:textId="5200CA60" w:rsidR="00B33019" w:rsidRPr="002D0E22" w:rsidRDefault="00B33019" w:rsidP="00B33019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D0E2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B33019" w:rsidRPr="002D0E22" w14:paraId="6E3305D1" w14:textId="77777777" w:rsidTr="00B33019">
        <w:trPr>
          <w:trHeight w:val="359"/>
        </w:trPr>
        <w:tc>
          <w:tcPr>
            <w:tcW w:w="8500" w:type="dxa"/>
          </w:tcPr>
          <w:p w14:paraId="067FADF0" w14:textId="77777777" w:rsidR="00B33019" w:rsidRDefault="00B33019" w:rsidP="00B3301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485101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Mobilisation de la population par rapport au projet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6B407FB1" w14:textId="7D1BDA9B" w:rsidR="00B33019" w:rsidRPr="00DE688B" w:rsidRDefault="00B33019" w:rsidP="00DE688B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projet mobilise fortement la population = </w:t>
            </w:r>
            <w:r w:rsidR="00584CAD"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12</w:t>
            </w:r>
            <w:r w:rsidRPr="00DE688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</w:p>
          <w:p w14:paraId="246F8949" w14:textId="477F3D4E" w:rsidR="00B33019" w:rsidRDefault="00B33019" w:rsidP="00B3301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projet mobilise moyennement la population = 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6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</w:p>
          <w:p w14:paraId="65F28338" w14:textId="37698EFA" w:rsidR="00B33019" w:rsidRPr="00CF43E7" w:rsidRDefault="00B33019" w:rsidP="00B3301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projet mobilise faiblement la population = 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2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</w:t>
            </w:r>
            <w:r w:rsidR="00547EB4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points</w:t>
            </w:r>
          </w:p>
        </w:tc>
        <w:tc>
          <w:tcPr>
            <w:tcW w:w="1134" w:type="dxa"/>
          </w:tcPr>
          <w:p w14:paraId="23A0E30C" w14:textId="3170AD28" w:rsidR="00B33019" w:rsidRPr="002D0E22" w:rsidRDefault="00B33019" w:rsidP="00B3301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D0E2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584CA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B33019" w:rsidRPr="002D0E22" w14:paraId="2E8DA4B5" w14:textId="77777777" w:rsidTr="00B33019">
        <w:trPr>
          <w:trHeight w:val="339"/>
        </w:trPr>
        <w:tc>
          <w:tcPr>
            <w:tcW w:w="8500" w:type="dxa"/>
          </w:tcPr>
          <w:p w14:paraId="3673278D" w14:textId="77777777" w:rsidR="00B33019" w:rsidRDefault="00B33019" w:rsidP="00B3301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485101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L’aspect structurant du projet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7AC1132D" w14:textId="77777777" w:rsidR="00B33019" w:rsidRDefault="00B33019" w:rsidP="00B3301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62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EE2AA8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permet de lever des obstacles au développement dans son domaine = 3 points</w:t>
            </w:r>
          </w:p>
          <w:p w14:paraId="5C09A613" w14:textId="77777777" w:rsidR="00B33019" w:rsidRPr="00EE2AA8" w:rsidRDefault="00B33019" w:rsidP="00B33019">
            <w:pPr>
              <w:pStyle w:val="Paragraphedeliste"/>
              <w:autoSpaceDE w:val="0"/>
              <w:autoSpaceDN w:val="0"/>
              <w:adjustRightInd w:val="0"/>
              <w:ind w:left="1776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</w:pPr>
            <w:r w:rsidRPr="00EE2AA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  <w:t>+</w:t>
            </w:r>
          </w:p>
          <w:p w14:paraId="79350323" w14:textId="77777777" w:rsidR="00B33019" w:rsidRPr="00EE2AA8" w:rsidRDefault="00B33019" w:rsidP="00B3301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62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</w:t>
            </w:r>
            <w:r w:rsidRPr="001668E6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contribue à développer une synergie durable entre les acteurs pour une amélioration durable d’une situation donnée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= 3 points</w:t>
            </w:r>
          </w:p>
        </w:tc>
        <w:tc>
          <w:tcPr>
            <w:tcW w:w="1134" w:type="dxa"/>
          </w:tcPr>
          <w:p w14:paraId="01C64690" w14:textId="77777777" w:rsidR="00B33019" w:rsidRPr="002D0E22" w:rsidRDefault="00B33019" w:rsidP="00B3301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D0E2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B33019" w:rsidRPr="002D0E22" w14:paraId="644806EC" w14:textId="77777777" w:rsidTr="00B33019">
        <w:trPr>
          <w:trHeight w:val="411"/>
        </w:trPr>
        <w:tc>
          <w:tcPr>
            <w:tcW w:w="8500" w:type="dxa"/>
          </w:tcPr>
          <w:p w14:paraId="6E55AB2B" w14:textId="77777777" w:rsidR="00B33019" w:rsidRDefault="00B33019" w:rsidP="00B3301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485101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La qualité de la structure de gouvernance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67947074" w14:textId="7CB2B88C" w:rsidR="00B33019" w:rsidRDefault="00B33019" w:rsidP="00B330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72" w:hanging="851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Les </w:t>
            </w:r>
            <w:r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relations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</w:t>
            </w:r>
            <w:r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entre les partenaires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sont </w:t>
            </w:r>
            <w:r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claires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= </w:t>
            </w:r>
            <w:r w:rsidR="000D540F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4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</w:p>
          <w:p w14:paraId="44AAF845" w14:textId="77777777" w:rsidR="00B33019" w:rsidRPr="00545D6C" w:rsidRDefault="00B33019" w:rsidP="00B33019">
            <w:pPr>
              <w:pStyle w:val="Paragraphedeliste"/>
              <w:autoSpaceDE w:val="0"/>
              <w:autoSpaceDN w:val="0"/>
              <w:adjustRightInd w:val="0"/>
              <w:ind w:left="1872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</w:pPr>
            <w:r w:rsidRPr="00545D6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  <w:t xml:space="preserve">+ </w:t>
            </w:r>
          </w:p>
          <w:p w14:paraId="6E0338A5" w14:textId="4AAF9DD0" w:rsidR="00B33019" w:rsidRDefault="00B33019" w:rsidP="00B330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72" w:hanging="851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Les </w:t>
            </w:r>
            <w:r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modes de décision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sont clairement établis = </w:t>
            </w:r>
            <w:r w:rsidR="000D540F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4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</w:p>
          <w:p w14:paraId="0CA0FA05" w14:textId="77777777" w:rsidR="00B33019" w:rsidRPr="00545D6C" w:rsidRDefault="00B33019" w:rsidP="00B33019">
            <w:pPr>
              <w:pStyle w:val="Paragraphedeliste"/>
              <w:autoSpaceDE w:val="0"/>
              <w:autoSpaceDN w:val="0"/>
              <w:adjustRightInd w:val="0"/>
              <w:ind w:left="1872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</w:pPr>
            <w:r w:rsidRPr="00545D6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fr-CA"/>
              </w:rPr>
              <w:t>+</w:t>
            </w:r>
          </w:p>
          <w:p w14:paraId="16A450D5" w14:textId="1CD5AB21" w:rsidR="00B33019" w:rsidRPr="00545D6C" w:rsidRDefault="00B33019" w:rsidP="00B3301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72" w:hanging="851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</w:t>
            </w:r>
            <w:r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’équipe de travail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est</w:t>
            </w:r>
            <w:r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expér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imentée = </w:t>
            </w:r>
            <w:r w:rsidR="000D540F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4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  <w:r w:rsidRPr="00545D6C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34" w:type="dxa"/>
          </w:tcPr>
          <w:p w14:paraId="38BDCC01" w14:textId="39B32B9F" w:rsidR="00B33019" w:rsidRPr="002D0E22" w:rsidRDefault="00B33019" w:rsidP="00B3301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D0E2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0D540F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B33019" w:rsidRPr="002D0E22" w14:paraId="0431B151" w14:textId="77777777" w:rsidTr="00B33019">
        <w:trPr>
          <w:trHeight w:val="411"/>
        </w:trPr>
        <w:tc>
          <w:tcPr>
            <w:tcW w:w="8500" w:type="dxa"/>
          </w:tcPr>
          <w:p w14:paraId="778A8226" w14:textId="77777777" w:rsidR="00B33019" w:rsidRDefault="00B33019" w:rsidP="00B3301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485101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La viabilité et la pérennité du projet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17AFEB7C" w14:textId="77777777" w:rsidR="00B33019" w:rsidRDefault="00B33019" w:rsidP="00B3301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est très fortement viable et pérenne = 12 points</w:t>
            </w:r>
          </w:p>
          <w:p w14:paraId="1727B268" w14:textId="77777777" w:rsidR="00584CAD" w:rsidRDefault="00B33019" w:rsidP="00B3301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projet est 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moyennement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viable et pérenne = 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6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</w:p>
          <w:p w14:paraId="48E0AD70" w14:textId="7E69C352" w:rsidR="00B33019" w:rsidRPr="00584CAD" w:rsidRDefault="00B33019" w:rsidP="00B3301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 projet est faiblement viable et pérenne = 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2</w:t>
            </w:r>
            <w:r w:rsidRP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1134" w:type="dxa"/>
          </w:tcPr>
          <w:p w14:paraId="6E6A6F03" w14:textId="41C2E6D3" w:rsidR="00B33019" w:rsidRPr="002D0E22" w:rsidRDefault="00B33019" w:rsidP="00B33019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D0E2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B33019" w:rsidRPr="002D0E22" w14:paraId="1188E317" w14:textId="77777777" w:rsidTr="00B33019">
        <w:trPr>
          <w:trHeight w:val="411"/>
        </w:trPr>
        <w:tc>
          <w:tcPr>
            <w:tcW w:w="8500" w:type="dxa"/>
          </w:tcPr>
          <w:p w14:paraId="78853B78" w14:textId="1B630BC5" w:rsidR="00B33019" w:rsidRDefault="00B33019" w:rsidP="00B33019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Les retombées socio-démographiques </w:t>
            </w:r>
            <w:r w:rsidR="000968EB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et économiques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du projet : </w:t>
            </w:r>
          </w:p>
          <w:p w14:paraId="45BC164D" w14:textId="15A08D05" w:rsidR="00B33019" w:rsidRDefault="00761FFA" w:rsidP="00761FFA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aura un impact sur l’accueil de nouveaux résidents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4B4EB1E9" w14:textId="3D6FDDBB" w:rsid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un impact direct = 3 points</w:t>
            </w:r>
          </w:p>
          <w:p w14:paraId="079A2D7F" w14:textId="185C00B1" w:rsid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un impact indirect = 2 points</w:t>
            </w:r>
          </w:p>
          <w:p w14:paraId="46005029" w14:textId="6CACED3F" w:rsidR="00761FFA" w:rsidRP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très peu d’impact = 1 point</w:t>
            </w:r>
          </w:p>
          <w:p w14:paraId="0E01597E" w14:textId="57BCD138" w:rsidR="00DF268C" w:rsidRDefault="00761FFA" w:rsidP="000D540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aura un impact sur la rétention des jeunes familles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  <w:r w:rsidR="00DF268C" w:rsidRPr="000D540F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</w:t>
            </w:r>
          </w:p>
          <w:p w14:paraId="2FB79162" w14:textId="0FA5A0EC" w:rsid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un impact direct = 3 points</w:t>
            </w:r>
          </w:p>
          <w:p w14:paraId="3051262F" w14:textId="77777777" w:rsid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un impact indirect = 2 points</w:t>
            </w:r>
          </w:p>
          <w:p w14:paraId="08BABDC2" w14:textId="6F36CCB9" w:rsidR="000D540F" w:rsidRP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très peu d’impact = 1 point</w:t>
            </w:r>
          </w:p>
          <w:p w14:paraId="08EDB586" w14:textId="05D7B0B2" w:rsidR="000D540F" w:rsidRDefault="000D540F" w:rsidP="000D540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aura un impact sur le sentiment de fierté et d’appartenance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2458BEEF" w14:textId="77777777" w:rsid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un impact direct = 3 points</w:t>
            </w:r>
          </w:p>
          <w:p w14:paraId="7BA195B0" w14:textId="77777777" w:rsid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un impact indirect = 2 points</w:t>
            </w:r>
          </w:p>
          <w:p w14:paraId="00F869FE" w14:textId="77777777" w:rsidR="00584CAD" w:rsidRP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très peu d’impact = 1 point</w:t>
            </w:r>
          </w:p>
          <w:p w14:paraId="7E17F5AA" w14:textId="131F3851" w:rsidR="000968EB" w:rsidRDefault="000968EB" w:rsidP="000968EB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Le projet aura un impact sur la création ou le maintien d’emploi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 :</w:t>
            </w:r>
          </w:p>
          <w:p w14:paraId="78387A5C" w14:textId="77777777" w:rsid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un impact direct = 3 points</w:t>
            </w:r>
          </w:p>
          <w:p w14:paraId="29BB0226" w14:textId="77777777" w:rsid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un impact indirect = 2 points</w:t>
            </w:r>
          </w:p>
          <w:p w14:paraId="7340D76D" w14:textId="5485572B" w:rsidR="00584CAD" w:rsidRPr="00584CAD" w:rsidRDefault="00584CAD" w:rsidP="00584CAD">
            <w:pPr>
              <w:pStyle w:val="Paragraphedeliste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À très peu d’impact = 1 point</w:t>
            </w:r>
          </w:p>
        </w:tc>
        <w:tc>
          <w:tcPr>
            <w:tcW w:w="1134" w:type="dxa"/>
          </w:tcPr>
          <w:p w14:paraId="19955920" w14:textId="3819D326" w:rsidR="00B33019" w:rsidRPr="002D0E22" w:rsidRDefault="001742A0" w:rsidP="00B33019">
            <w:pPr>
              <w:autoSpaceDE w:val="0"/>
              <w:autoSpaceDN w:val="0"/>
              <w:adjustRightInd w:val="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D0E2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584CAD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</w:tr>
      <w:tr w:rsidR="00B33019" w:rsidRPr="002D0E22" w14:paraId="3858027B" w14:textId="77777777" w:rsidTr="00B33019">
        <w:trPr>
          <w:trHeight w:val="286"/>
        </w:trPr>
        <w:tc>
          <w:tcPr>
            <w:tcW w:w="8500" w:type="dxa"/>
          </w:tcPr>
          <w:p w14:paraId="5EE85A4A" w14:textId="77777777" w:rsidR="00B33019" w:rsidRPr="00DA70B9" w:rsidRDefault="00B33019" w:rsidP="00B33019">
            <w:pPr>
              <w:autoSpaceDE w:val="0"/>
              <w:autoSpaceDN w:val="0"/>
              <w:adjustRightInd w:val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Total des points :</w:t>
            </w:r>
          </w:p>
        </w:tc>
        <w:tc>
          <w:tcPr>
            <w:tcW w:w="1134" w:type="dxa"/>
          </w:tcPr>
          <w:p w14:paraId="12DCB6A8" w14:textId="7E0480DC" w:rsidR="00B33019" w:rsidRPr="002D0E22" w:rsidRDefault="00B33019" w:rsidP="00B3301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D0E2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584CAD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</w:tr>
      <w:tr w:rsidR="00584CAD" w:rsidRPr="002D0E22" w14:paraId="7C07C8DF" w14:textId="77777777" w:rsidTr="00B33019">
        <w:trPr>
          <w:trHeight w:val="286"/>
        </w:trPr>
        <w:tc>
          <w:tcPr>
            <w:tcW w:w="8500" w:type="dxa"/>
          </w:tcPr>
          <w:p w14:paraId="41EB56F4" w14:textId="6E9C27CF" w:rsidR="00584CAD" w:rsidRPr="00584CAD" w:rsidRDefault="00584CAD" w:rsidP="00B33019">
            <w:pPr>
              <w:autoSpaceDE w:val="0"/>
              <w:autoSpaceDN w:val="0"/>
              <w:adjustRightInd w:val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Résultat %</w:t>
            </w:r>
          </w:p>
        </w:tc>
        <w:tc>
          <w:tcPr>
            <w:tcW w:w="1134" w:type="dxa"/>
          </w:tcPr>
          <w:p w14:paraId="7C73A82D" w14:textId="6729CF85" w:rsidR="00584CAD" w:rsidRPr="00584CAD" w:rsidRDefault="00584CAD" w:rsidP="00B3301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0E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84CAD">
              <w:rPr>
                <w:rFonts w:asciiTheme="majorHAnsi" w:hAnsiTheme="majorHAnsi" w:cstheme="majorHAnsi"/>
                <w:sz w:val="20"/>
                <w:szCs w:val="20"/>
              </w:rPr>
              <w:t>/100</w:t>
            </w:r>
          </w:p>
        </w:tc>
      </w:tr>
    </w:tbl>
    <w:p w14:paraId="2363EC0C" w14:textId="77777777" w:rsidR="006A47FE" w:rsidRDefault="006A47FE" w:rsidP="006A4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B634726" w14:textId="77777777" w:rsidR="006A47FE" w:rsidRPr="002D0E22" w:rsidRDefault="006A47FE" w:rsidP="006A4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D0E22">
        <w:rPr>
          <w:rFonts w:asciiTheme="majorHAnsi" w:hAnsiTheme="majorHAnsi" w:cstheme="majorHAnsi"/>
          <w:b/>
          <w:bCs/>
          <w:sz w:val="24"/>
          <w:szCs w:val="24"/>
        </w:rPr>
        <w:t>Autres éléments à considérer :</w:t>
      </w:r>
    </w:p>
    <w:p w14:paraId="3AAD5EE3" w14:textId="783D48F1" w:rsidR="006A47FE" w:rsidRPr="002D0E22" w:rsidRDefault="006A47FE" w:rsidP="006A4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D0E22">
        <w:rPr>
          <w:rFonts w:asciiTheme="majorHAnsi" w:hAnsiTheme="majorHAnsi" w:cstheme="majorHAnsi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141E566" w14:textId="77777777" w:rsidR="006A47FE" w:rsidRDefault="006A47FE" w:rsidP="006A4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80A4B20" w14:textId="77777777" w:rsidR="006A47FE" w:rsidRDefault="006A47FE" w:rsidP="006A4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D0E22">
        <w:rPr>
          <w:rFonts w:asciiTheme="majorHAnsi" w:hAnsiTheme="majorHAnsi" w:cstheme="majorHAnsi"/>
          <w:b/>
          <w:bCs/>
          <w:sz w:val="24"/>
          <w:szCs w:val="24"/>
        </w:rPr>
        <w:t xml:space="preserve">RECOMMANDATION </w:t>
      </w:r>
      <w:r w:rsidRPr="002D0E22">
        <w:rPr>
          <w:rFonts w:asciiTheme="majorHAnsi" w:hAnsiTheme="majorHAnsi" w:cstheme="majorHAnsi"/>
          <w:sz w:val="24"/>
          <w:szCs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6A47FE" w14:paraId="2BBD8829" w14:textId="77777777" w:rsidTr="00CC2FE7">
        <w:tc>
          <w:tcPr>
            <w:tcW w:w="4531" w:type="dxa"/>
          </w:tcPr>
          <w:p w14:paraId="3DF0F8FF" w14:textId="77777777" w:rsidR="006A47FE" w:rsidRPr="00254AC3" w:rsidRDefault="006A47FE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8"/>
                <w:szCs w:val="28"/>
                <w:lang w:eastAsia="fr-CA"/>
              </w:rPr>
            </w:pPr>
            <w:r w:rsidRPr="00254AC3">
              <w:rPr>
                <w:rFonts w:asciiTheme="majorHAnsi" w:eastAsia="Times New Roman" w:hAnsiTheme="majorHAnsi" w:cstheme="majorHAnsi"/>
                <w:sz w:val="28"/>
                <w:szCs w:val="28"/>
                <w:lang w:eastAsia="fr-CA"/>
              </w:rPr>
              <w:sym w:font="Symbol" w:char="F0FF"/>
            </w:r>
            <w:r w:rsidRPr="00254AC3">
              <w:rPr>
                <w:rFonts w:asciiTheme="majorHAnsi" w:eastAsia="Times New Roman" w:hAnsiTheme="majorHAnsi" w:cstheme="majorHAnsi"/>
                <w:sz w:val="28"/>
                <w:szCs w:val="28"/>
                <w:lang w:eastAsia="fr-CA"/>
              </w:rPr>
              <w:t xml:space="preserve"> Avis défavorable</w:t>
            </w:r>
          </w:p>
          <w:p w14:paraId="608D178A" w14:textId="1B02351C" w:rsidR="006A47FE" w:rsidRPr="00254AC3" w:rsidRDefault="006A47FE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254AC3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Si le projet reçoit moins de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5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0</w:t>
            </w:r>
            <w:r w:rsidRPr="00254AC3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points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(60%)</w:t>
            </w:r>
          </w:p>
        </w:tc>
        <w:tc>
          <w:tcPr>
            <w:tcW w:w="4253" w:type="dxa"/>
          </w:tcPr>
          <w:p w14:paraId="1FCCFF39" w14:textId="77777777" w:rsidR="006A47FE" w:rsidRPr="00254AC3" w:rsidRDefault="006A47FE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8"/>
                <w:szCs w:val="28"/>
                <w:lang w:eastAsia="fr-CA"/>
              </w:rPr>
            </w:pPr>
            <w:r w:rsidRPr="00254AC3">
              <w:rPr>
                <w:rFonts w:asciiTheme="majorHAnsi" w:eastAsia="Times New Roman" w:hAnsiTheme="majorHAnsi" w:cstheme="majorHAnsi"/>
                <w:sz w:val="28"/>
                <w:szCs w:val="28"/>
                <w:lang w:eastAsia="fr-CA"/>
              </w:rPr>
              <w:sym w:font="Symbol" w:char="F0FF"/>
            </w:r>
            <w:r w:rsidRPr="00254AC3">
              <w:rPr>
                <w:rFonts w:asciiTheme="majorHAnsi" w:eastAsia="Times New Roman" w:hAnsiTheme="majorHAnsi" w:cstheme="majorHAnsi"/>
                <w:sz w:val="28"/>
                <w:szCs w:val="28"/>
                <w:lang w:eastAsia="fr-CA"/>
              </w:rPr>
              <w:t xml:space="preserve"> Avis favorable</w:t>
            </w:r>
          </w:p>
          <w:p w14:paraId="1667EB60" w14:textId="405B61C7" w:rsidR="006A47FE" w:rsidRPr="00254AC3" w:rsidRDefault="006A47FE" w:rsidP="00CC2FE7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</w:pPr>
            <w:r w:rsidRPr="00254AC3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Si le projet reçoit entre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55</w:t>
            </w:r>
            <w:r w:rsidRPr="00254AC3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points </w:t>
            </w:r>
            <w:r w:rsidR="00584CAD"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 xml:space="preserve">(60%)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t>et plus</w:t>
            </w:r>
          </w:p>
        </w:tc>
      </w:tr>
    </w:tbl>
    <w:p w14:paraId="275EF2B0" w14:textId="77777777" w:rsidR="003E51FC" w:rsidRDefault="00DE688B"/>
    <w:sectPr w:rsidR="003E51FC" w:rsidSect="00EE6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AFD3" w14:textId="77777777" w:rsidR="000968EB" w:rsidRDefault="000968EB" w:rsidP="000968EB">
      <w:pPr>
        <w:spacing w:after="0" w:line="240" w:lineRule="auto"/>
      </w:pPr>
      <w:r>
        <w:separator/>
      </w:r>
    </w:p>
  </w:endnote>
  <w:endnote w:type="continuationSeparator" w:id="0">
    <w:p w14:paraId="28AF3FC1" w14:textId="77777777" w:rsidR="000968EB" w:rsidRDefault="000968EB" w:rsidP="0009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CFDC" w14:textId="77777777" w:rsidR="00B26D77" w:rsidRDefault="00DE68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FEEA" w14:textId="77777777" w:rsidR="00B26D77" w:rsidRDefault="00DE68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6A20" w14:textId="77777777" w:rsidR="00B26D77" w:rsidRDefault="00DE6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C7BA" w14:textId="77777777" w:rsidR="000968EB" w:rsidRDefault="000968EB" w:rsidP="000968EB">
      <w:pPr>
        <w:spacing w:after="0" w:line="240" w:lineRule="auto"/>
      </w:pPr>
      <w:r>
        <w:separator/>
      </w:r>
    </w:p>
  </w:footnote>
  <w:footnote w:type="continuationSeparator" w:id="0">
    <w:p w14:paraId="151FAB53" w14:textId="77777777" w:rsidR="000968EB" w:rsidRDefault="000968EB" w:rsidP="0009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2AB7" w14:textId="77777777" w:rsidR="00B26D77" w:rsidRDefault="00DE68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6FB1" w14:textId="77777777" w:rsidR="00B26D77" w:rsidRDefault="00DE68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A66F" w14:textId="77777777" w:rsidR="00B26D77" w:rsidRDefault="00DE68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7AD"/>
    <w:multiLevelType w:val="hybridMultilevel"/>
    <w:tmpl w:val="C4547E6C"/>
    <w:lvl w:ilvl="0" w:tplc="0C0C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1" w15:restartNumberingAfterBreak="0">
    <w:nsid w:val="16712258"/>
    <w:multiLevelType w:val="hybridMultilevel"/>
    <w:tmpl w:val="829C38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688C"/>
    <w:multiLevelType w:val="hybridMultilevel"/>
    <w:tmpl w:val="026EAE2C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514484"/>
    <w:multiLevelType w:val="hybridMultilevel"/>
    <w:tmpl w:val="6B480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4569"/>
    <w:multiLevelType w:val="hybridMultilevel"/>
    <w:tmpl w:val="064E31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FF8"/>
    <w:multiLevelType w:val="hybridMultilevel"/>
    <w:tmpl w:val="5C14FD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C38"/>
    <w:multiLevelType w:val="hybridMultilevel"/>
    <w:tmpl w:val="4A589DE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077CC4"/>
    <w:multiLevelType w:val="hybridMultilevel"/>
    <w:tmpl w:val="FFEA4F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6BD3"/>
    <w:multiLevelType w:val="hybridMultilevel"/>
    <w:tmpl w:val="A0BCD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42C18"/>
    <w:multiLevelType w:val="hybridMultilevel"/>
    <w:tmpl w:val="542200CE"/>
    <w:lvl w:ilvl="0" w:tplc="0C0C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75BF6A0F"/>
    <w:multiLevelType w:val="hybridMultilevel"/>
    <w:tmpl w:val="1F822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2018F"/>
    <w:multiLevelType w:val="hybridMultilevel"/>
    <w:tmpl w:val="04BCD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ADD"/>
    <w:multiLevelType w:val="hybridMultilevel"/>
    <w:tmpl w:val="10E800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FE"/>
    <w:rsid w:val="000968EB"/>
    <w:rsid w:val="000D540F"/>
    <w:rsid w:val="000D6A27"/>
    <w:rsid w:val="001742A0"/>
    <w:rsid w:val="002A24B0"/>
    <w:rsid w:val="00547EB4"/>
    <w:rsid w:val="00553A66"/>
    <w:rsid w:val="00584CAD"/>
    <w:rsid w:val="006A47FE"/>
    <w:rsid w:val="00761FFA"/>
    <w:rsid w:val="00794C63"/>
    <w:rsid w:val="009B46D5"/>
    <w:rsid w:val="009D42EE"/>
    <w:rsid w:val="00B33019"/>
    <w:rsid w:val="00BC1AB5"/>
    <w:rsid w:val="00DE688B"/>
    <w:rsid w:val="00DF268C"/>
    <w:rsid w:val="00EE6448"/>
    <w:rsid w:val="00F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04D"/>
  <w15:chartTrackingRefBased/>
  <w15:docId w15:val="{4EEDC511-0A31-4D10-9850-B06602F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A47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4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7FE"/>
  </w:style>
  <w:style w:type="paragraph" w:styleId="Pieddepage">
    <w:name w:val="footer"/>
    <w:basedOn w:val="Normal"/>
    <w:link w:val="PieddepageCar"/>
    <w:uiPriority w:val="99"/>
    <w:unhideWhenUsed/>
    <w:rsid w:val="006A4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7FE"/>
  </w:style>
  <w:style w:type="table" w:styleId="Grilledetableauclaire">
    <w:name w:val="Grid Table Light"/>
    <w:basedOn w:val="TableauNormal"/>
    <w:uiPriority w:val="40"/>
    <w:rsid w:val="00EE64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Leblanc</dc:creator>
  <cp:keywords/>
  <dc:description/>
  <cp:lastModifiedBy>Emmanuelle Leblanc</cp:lastModifiedBy>
  <cp:revision>4</cp:revision>
  <cp:lastPrinted>2021-08-24T15:50:00Z</cp:lastPrinted>
  <dcterms:created xsi:type="dcterms:W3CDTF">2021-08-26T15:25:00Z</dcterms:created>
  <dcterms:modified xsi:type="dcterms:W3CDTF">2021-08-26T15:55:00Z</dcterms:modified>
</cp:coreProperties>
</file>